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3C9" w:rsidRPr="00B643C9" w:rsidRDefault="00B643C9" w:rsidP="00B643C9">
      <w:pPr>
        <w:spacing w:line="360" w:lineRule="auto"/>
        <w:jc w:val="both"/>
        <w:rPr>
          <w:rFonts w:asciiTheme="majorHAnsi" w:eastAsia="Times New Roman" w:hAnsiTheme="majorHAnsi" w:cstheme="majorHAnsi"/>
          <w:b/>
          <w:bCs/>
          <w:caps/>
          <w:color w:val="FF0000"/>
          <w:lang w:val="en-US"/>
        </w:rPr>
      </w:pPr>
      <w:r w:rsidRPr="0042799A">
        <w:rPr>
          <w:rFonts w:asciiTheme="majorHAnsi" w:eastAsia="Times New Roman" w:hAnsiTheme="majorHAnsi" w:cstheme="majorHAnsi"/>
          <w:b/>
          <w:bCs/>
          <w:caps/>
          <w:color w:val="FF0000"/>
          <w:lang w:val="en-US"/>
        </w:rPr>
        <w:t xml:space="preserve">% </w:t>
      </w:r>
      <w:r w:rsidRPr="0042799A">
        <w:rPr>
          <w:color w:val="FF0000"/>
        </w:rPr>
        <w:t xml:space="preserve">Reference Link for </w:t>
      </w:r>
      <w:r>
        <w:rPr>
          <w:color w:val="FF0000"/>
        </w:rPr>
        <w:t xml:space="preserve">the </w:t>
      </w:r>
      <w:r w:rsidRPr="0042799A">
        <w:rPr>
          <w:color w:val="FF0000"/>
        </w:rPr>
        <w:t>arrangement of this section:</w:t>
      </w:r>
      <w:r>
        <w:rPr>
          <w:color w:val="FF0000"/>
        </w:rPr>
        <w:t xml:space="preserve"> </w:t>
      </w:r>
      <w:hyperlink r:id="rId5" w:history="1">
        <w:r w:rsidRPr="00E776C4">
          <w:rPr>
            <w:rStyle w:val="Hyperlink"/>
          </w:rPr>
          <w:t>https://processengr.com/engineering-links/</w:t>
        </w:r>
      </w:hyperlink>
      <w:r>
        <w:rPr>
          <w:color w:val="FF0000"/>
        </w:rPr>
        <w:t xml:space="preserve">  </w:t>
      </w:r>
      <w:r w:rsidRPr="0042799A">
        <w:rPr>
          <w:color w:val="FF0000"/>
        </w:rPr>
        <w:t>%</w:t>
      </w:r>
    </w:p>
    <w:p w:rsidR="00B643C9" w:rsidRDefault="00B643C9" w:rsidP="00B643C9">
      <w:pPr>
        <w:shd w:val="clear" w:color="auto" w:fill="FFFFFF"/>
        <w:spacing w:after="150" w:line="390" w:lineRule="atLeast"/>
        <w:outlineLvl w:val="3"/>
        <w:rPr>
          <w:rFonts w:ascii="Helvetica" w:eastAsia="Times New Roman" w:hAnsi="Helvetica" w:cs="Helvetica"/>
          <w:b/>
          <w:bCs/>
          <w:caps/>
          <w:color w:val="1F365C"/>
          <w:sz w:val="30"/>
          <w:szCs w:val="30"/>
          <w:lang w:val="en-US"/>
        </w:rPr>
      </w:pPr>
      <w:r w:rsidRPr="00B643C9">
        <w:rPr>
          <w:rFonts w:ascii="Helvetica" w:eastAsia="Times New Roman" w:hAnsi="Helvetica" w:cs="Helvetica"/>
          <w:b/>
          <w:bCs/>
          <w:caps/>
          <w:color w:val="1F365C"/>
          <w:sz w:val="30"/>
          <w:szCs w:val="30"/>
          <w:lang w:val="en-US"/>
        </w:rPr>
        <w:t>ENGINEERING LINKS</w:t>
      </w:r>
    </w:p>
    <w:p w:rsidR="00B643C9" w:rsidRPr="00B643C9" w:rsidRDefault="00B643C9" w:rsidP="00B643C9">
      <w:pPr>
        <w:shd w:val="clear" w:color="auto" w:fill="FFFFFF"/>
        <w:spacing w:after="150" w:line="390" w:lineRule="atLeast"/>
        <w:outlineLvl w:val="3"/>
        <w:rPr>
          <w:rFonts w:ascii="Helvetica" w:eastAsia="Times New Roman" w:hAnsi="Helvetica" w:cs="Helvetica"/>
          <w:b/>
          <w:bCs/>
          <w:caps/>
          <w:color w:val="1F365C"/>
          <w:sz w:val="30"/>
          <w:szCs w:val="30"/>
          <w:lang w:val="en-US"/>
        </w:rPr>
      </w:pPr>
      <w:r w:rsidRPr="00B643C9">
        <w:rPr>
          <w:rFonts w:ascii="Helvetica" w:eastAsia="Times New Roman" w:hAnsi="Helvetica" w:cs="Helvetica"/>
          <w:b/>
          <w:bCs/>
          <w:caps/>
          <w:color w:val="1F365C"/>
          <w:sz w:val="30"/>
          <w:szCs w:val="30"/>
          <w:lang w:val="en-US"/>
        </w:rPr>
        <w:t>ORGANIZATIONS</w:t>
      </w:r>
    </w:p>
    <w:p w:rsidR="00B643C9" w:rsidRPr="00B643C9" w:rsidRDefault="00AC0F01" w:rsidP="00B643C9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6" w:tgtFrame="_blank" w:history="1">
        <w:r w:rsidR="00B643C9" w:rsidRPr="00B643C9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American Coatings Association</w:t>
        </w:r>
      </w:hyperlink>
    </w:p>
    <w:p w:rsidR="00B643C9" w:rsidRPr="00B643C9" w:rsidRDefault="00AC0F01" w:rsidP="00B643C9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7" w:tgtFrame="_blank" w:history="1">
        <w:r w:rsidR="00B643C9" w:rsidRPr="00B643C9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American Council of Engineering Companies (ACEC)</w:t>
        </w:r>
      </w:hyperlink>
    </w:p>
    <w:p w:rsidR="00B643C9" w:rsidRPr="00B643C9" w:rsidRDefault="00AC0F01" w:rsidP="00B643C9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8" w:tgtFrame="_blank" w:history="1">
        <w:r w:rsidR="00B643C9" w:rsidRPr="00B643C9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American Institute of Chemical Engineers (</w:t>
        </w:r>
        <w:proofErr w:type="spellStart"/>
        <w:r w:rsidR="00B643C9" w:rsidRPr="00B643C9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AIChE</w:t>
        </w:r>
        <w:proofErr w:type="spellEnd"/>
        <w:r w:rsidR="00B643C9" w:rsidRPr="00B643C9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)</w:t>
        </w:r>
      </w:hyperlink>
    </w:p>
    <w:p w:rsidR="00B643C9" w:rsidRPr="00B643C9" w:rsidRDefault="00AC0F01" w:rsidP="00B643C9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9" w:tgtFrame="_blank" w:history="1">
        <w:r w:rsidR="00B643C9" w:rsidRPr="00B643C9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American Fuel &amp; Petrochemical Manufacturers (AFPM – formerly NPRA)</w:t>
        </w:r>
      </w:hyperlink>
    </w:p>
    <w:p w:rsidR="00B643C9" w:rsidRPr="00B643C9" w:rsidRDefault="00AC0F01" w:rsidP="00B643C9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10" w:tgtFrame="_blank" w:history="1">
        <w:r w:rsidR="00B643C9" w:rsidRPr="00B643C9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American National Standards Institute (ANSI)</w:t>
        </w:r>
      </w:hyperlink>
    </w:p>
    <w:p w:rsidR="00B643C9" w:rsidRPr="00B643C9" w:rsidRDefault="00AC0F01" w:rsidP="00B643C9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11" w:tgtFrame="_blank" w:history="1">
        <w:r w:rsidR="00B643C9" w:rsidRPr="00B643C9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American Society for Engineering Education (ASEE)</w:t>
        </w:r>
      </w:hyperlink>
    </w:p>
    <w:p w:rsidR="00B643C9" w:rsidRPr="00B643C9" w:rsidRDefault="00AC0F01" w:rsidP="00B643C9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12" w:tgtFrame="_blank" w:history="1">
        <w:r w:rsidR="00B643C9" w:rsidRPr="00B643C9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American Society for Heating, Refrigerating, and Air-Conditioning Engineers (ASHRAE)</w:t>
        </w:r>
      </w:hyperlink>
    </w:p>
    <w:p w:rsidR="00B643C9" w:rsidRPr="00B643C9" w:rsidRDefault="00AC0F01" w:rsidP="00B643C9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13" w:tgtFrame="_blank" w:history="1">
        <w:r w:rsidR="00B643C9" w:rsidRPr="00B643C9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American Society of Civil Engineers (ASCE)</w:t>
        </w:r>
      </w:hyperlink>
    </w:p>
    <w:p w:rsidR="00B643C9" w:rsidRPr="00B643C9" w:rsidRDefault="00AC0F01" w:rsidP="00B643C9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14" w:tgtFrame="_blank" w:history="1">
        <w:r w:rsidR="00B643C9" w:rsidRPr="00B643C9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American Society of Mechanical Engineers (ASME)</w:t>
        </w:r>
      </w:hyperlink>
    </w:p>
    <w:p w:rsidR="00B643C9" w:rsidRPr="00B643C9" w:rsidRDefault="00AC0F01" w:rsidP="00B643C9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15" w:tgtFrame="_blank" w:history="1">
        <w:r w:rsidR="00B643C9" w:rsidRPr="00B643C9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American Society for Testing and Materials (ASTM International)</w:t>
        </w:r>
      </w:hyperlink>
    </w:p>
    <w:p w:rsidR="00B643C9" w:rsidRPr="00B643C9" w:rsidRDefault="00AC0F01" w:rsidP="00B643C9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16" w:tgtFrame="_blank" w:history="1">
        <w:r w:rsidR="00B643C9" w:rsidRPr="00B643C9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American Water Works Association (AWWA)</w:t>
        </w:r>
      </w:hyperlink>
    </w:p>
    <w:p w:rsidR="00B643C9" w:rsidRPr="00B643C9" w:rsidRDefault="00AC0F01" w:rsidP="00B643C9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17" w:tgtFrame="_blank" w:history="1">
        <w:r w:rsidR="00B643C9" w:rsidRPr="00B643C9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Association of Energy Engineers (AEE)</w:t>
        </w:r>
      </w:hyperlink>
    </w:p>
    <w:p w:rsidR="00B643C9" w:rsidRPr="00B643C9" w:rsidRDefault="00AC0F01" w:rsidP="00B643C9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18" w:tgtFrame="_blank" w:history="1">
        <w:r w:rsidR="00B643C9" w:rsidRPr="00B643C9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Biomedical Engineering Society (BES)</w:t>
        </w:r>
      </w:hyperlink>
    </w:p>
    <w:p w:rsidR="00B643C9" w:rsidRPr="00B643C9" w:rsidRDefault="00AC0F01" w:rsidP="00B643C9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19" w:tgtFrame="_blank" w:history="1">
        <w:r w:rsidR="00B643C9" w:rsidRPr="00B643C9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Brazilian Association of Chemical Engineers (ABEQ)</w:t>
        </w:r>
      </w:hyperlink>
    </w:p>
    <w:p w:rsidR="00B643C9" w:rsidRPr="00AC0F01" w:rsidRDefault="00AC0F01" w:rsidP="00B643C9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20" w:tgtFrame="_blank" w:history="1">
        <w:r w:rsidR="00B643C9" w:rsidRPr="00B643C9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Construction Industry Institute</w:t>
        </w:r>
      </w:hyperlink>
    </w:p>
    <w:p w:rsidR="00AC0F01" w:rsidRPr="00B643C9" w:rsidRDefault="00AC0F01" w:rsidP="00B643C9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21" w:history="1">
        <w:r w:rsidRPr="00AC0F01">
          <w:rPr>
            <w:rStyle w:val="Hyperlink"/>
            <w:rFonts w:ascii="Helvetica" w:eastAsia="Times New Roman" w:hAnsi="Helvetica" w:cs="Helvetica"/>
            <w:sz w:val="24"/>
            <w:szCs w:val="24"/>
            <w:lang w:val="en-US"/>
          </w:rPr>
          <w:t>Ghana Institution of Engineering</w:t>
        </w:r>
      </w:hyperlink>
    </w:p>
    <w:p w:rsidR="00B643C9" w:rsidRPr="00B643C9" w:rsidRDefault="00AC0F01" w:rsidP="00B643C9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22" w:tgtFrame="_blank" w:history="1">
        <w:r w:rsidR="00B643C9" w:rsidRPr="00B643C9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International Cost Engineering Council</w:t>
        </w:r>
      </w:hyperlink>
    </w:p>
    <w:p w:rsidR="00B643C9" w:rsidRPr="00B643C9" w:rsidRDefault="00AC0F01" w:rsidP="00B643C9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23" w:tgtFrame="_blank" w:history="1">
        <w:r w:rsidR="00B643C9" w:rsidRPr="00B643C9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International Association of Drilling Contractors (IADC)</w:t>
        </w:r>
      </w:hyperlink>
    </w:p>
    <w:p w:rsidR="00B643C9" w:rsidRPr="00B643C9" w:rsidRDefault="00AC0F01" w:rsidP="00B643C9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24" w:tgtFrame="_blank" w:history="1">
        <w:r w:rsidR="00B643C9" w:rsidRPr="00B643C9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Institution of Chemical Engineers (</w:t>
        </w:r>
        <w:proofErr w:type="spellStart"/>
        <w:r w:rsidR="00B643C9" w:rsidRPr="00B643C9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IChemE</w:t>
        </w:r>
        <w:proofErr w:type="spellEnd"/>
        <w:r w:rsidR="00B643C9" w:rsidRPr="00B643C9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)</w:t>
        </w:r>
      </w:hyperlink>
    </w:p>
    <w:p w:rsidR="00B643C9" w:rsidRPr="00B643C9" w:rsidRDefault="00AC0F01" w:rsidP="00B643C9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25" w:tgtFrame="_blank" w:history="1">
        <w:r w:rsidR="00B643C9" w:rsidRPr="00B643C9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Institute of Electrical and Electronics Engineers (IEEE)</w:t>
        </w:r>
      </w:hyperlink>
    </w:p>
    <w:p w:rsidR="00B643C9" w:rsidRPr="00B643C9" w:rsidRDefault="00AC0F01" w:rsidP="00B643C9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26" w:tgtFrame="_blank" w:history="1">
        <w:r w:rsidR="00B643C9" w:rsidRPr="00B643C9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Institution of Gas Engineers and Managers (IGEM)</w:t>
        </w:r>
      </w:hyperlink>
    </w:p>
    <w:p w:rsidR="00B643C9" w:rsidRPr="00B643C9" w:rsidRDefault="00AC0F01" w:rsidP="00B643C9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27" w:tgtFrame="_blank" w:history="1">
        <w:r w:rsidR="00B643C9" w:rsidRPr="00B643C9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Institute of Industrial &amp; Systems Engineers (IISE)</w:t>
        </w:r>
      </w:hyperlink>
    </w:p>
    <w:p w:rsidR="00B643C9" w:rsidRPr="00B643C9" w:rsidRDefault="00AC0F01" w:rsidP="00B643C9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28" w:tgtFrame="_blank" w:history="1">
        <w:r w:rsidR="00B643C9" w:rsidRPr="00B643C9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Institution of Engineering and Technology (IET)</w:t>
        </w:r>
      </w:hyperlink>
    </w:p>
    <w:p w:rsidR="00B643C9" w:rsidRPr="00B643C9" w:rsidRDefault="00AC0F01" w:rsidP="00B643C9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29" w:tgtFrame="_blank" w:history="1">
        <w:r w:rsidR="00B643C9" w:rsidRPr="00B643C9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International Society for Optics and Photonics (SPIE)</w:t>
        </w:r>
      </w:hyperlink>
    </w:p>
    <w:p w:rsidR="00B643C9" w:rsidRPr="00B643C9" w:rsidRDefault="00AC0F01" w:rsidP="00B643C9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30" w:tgtFrame="_blank" w:history="1">
        <w:r w:rsidR="00B643C9" w:rsidRPr="00B643C9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International Standards Organization (ISO)</w:t>
        </w:r>
      </w:hyperlink>
    </w:p>
    <w:p w:rsidR="00B643C9" w:rsidRPr="00B643C9" w:rsidRDefault="00AC0F01" w:rsidP="00B643C9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31" w:tgtFrame="_blank" w:history="1">
        <w:r w:rsidR="00B643C9" w:rsidRPr="00B643C9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Japan Society of Chemical Engineers (SCEJ)</w:t>
        </w:r>
      </w:hyperlink>
    </w:p>
    <w:p w:rsidR="00B643C9" w:rsidRPr="00B643C9" w:rsidRDefault="00AC0F01" w:rsidP="00B643C9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32" w:tgtFrame="_blank" w:history="1">
        <w:r w:rsidR="00B643C9" w:rsidRPr="00B643C9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Mexican Institute of Chemical Engineers (IMIQ)</w:t>
        </w:r>
      </w:hyperlink>
    </w:p>
    <w:p w:rsidR="00B643C9" w:rsidRPr="00B643C9" w:rsidRDefault="00AC0F01" w:rsidP="00B643C9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33" w:tgtFrame="_blank" w:history="1">
        <w:r w:rsidR="00B643C9" w:rsidRPr="00B643C9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National Association of Corrosion Engineers (NACE–International)</w:t>
        </w:r>
      </w:hyperlink>
    </w:p>
    <w:p w:rsidR="00B643C9" w:rsidRPr="00B643C9" w:rsidRDefault="00AC0F01" w:rsidP="00B643C9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34" w:tgtFrame="_blank" w:history="1">
        <w:r w:rsidR="00B643C9" w:rsidRPr="00B643C9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National Society of Professional Engineers (NSPE)</w:t>
        </w:r>
      </w:hyperlink>
    </w:p>
    <w:p w:rsidR="00B643C9" w:rsidRPr="00B643C9" w:rsidRDefault="00AC0F01" w:rsidP="00B643C9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35" w:tgtFrame="_blank" w:history="1">
        <w:r w:rsidR="00B643C9" w:rsidRPr="00B643C9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Society of Automotive Engineers (SAE)</w:t>
        </w:r>
      </w:hyperlink>
    </w:p>
    <w:p w:rsidR="00B643C9" w:rsidRPr="00B643C9" w:rsidRDefault="00AC0F01" w:rsidP="00B643C9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36" w:tgtFrame="_blank" w:history="1">
        <w:r w:rsidR="00B643C9" w:rsidRPr="00B643C9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Society of Environmental Engineers (UK)</w:t>
        </w:r>
      </w:hyperlink>
    </w:p>
    <w:p w:rsidR="00B643C9" w:rsidRPr="00B643C9" w:rsidRDefault="00AC0F01" w:rsidP="00B643C9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37" w:tgtFrame="_blank" w:history="1">
        <w:r w:rsidR="00B643C9" w:rsidRPr="00B643C9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Society of Manufacturing Engineers (SME)</w:t>
        </w:r>
      </w:hyperlink>
    </w:p>
    <w:p w:rsidR="00B643C9" w:rsidRPr="00B643C9" w:rsidRDefault="00AC0F01" w:rsidP="00B643C9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38" w:tgtFrame="_blank" w:history="1">
        <w:r w:rsidR="00B643C9" w:rsidRPr="00B643C9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Society of Petroleum Engineers (SPE)</w:t>
        </w:r>
      </w:hyperlink>
    </w:p>
    <w:p w:rsidR="00B643C9" w:rsidRPr="00B643C9" w:rsidRDefault="00AC0F01" w:rsidP="00B643C9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39" w:tgtFrame="_blank" w:history="1">
        <w:r w:rsidR="00B643C9" w:rsidRPr="00B643C9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Society of Plastics Engineers</w:t>
        </w:r>
      </w:hyperlink>
    </w:p>
    <w:p w:rsidR="00B643C9" w:rsidRPr="00B643C9" w:rsidRDefault="00AC0F01" w:rsidP="00B643C9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40" w:tgtFrame="_blank" w:history="1">
        <w:r w:rsidR="00B643C9" w:rsidRPr="00B643C9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 xml:space="preserve">Society of </w:t>
        </w:r>
        <w:proofErr w:type="spellStart"/>
        <w:r w:rsidR="00B643C9" w:rsidRPr="00B643C9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Tribologists</w:t>
        </w:r>
        <w:proofErr w:type="spellEnd"/>
        <w:r w:rsidR="00B643C9" w:rsidRPr="00B643C9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 xml:space="preserve"> and Lubrication Engineers (STLE)</w:t>
        </w:r>
      </w:hyperlink>
    </w:p>
    <w:p w:rsidR="00B643C9" w:rsidRPr="00B643C9" w:rsidRDefault="00AC0F01" w:rsidP="00B643C9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41" w:tgtFrame="_blank" w:history="1">
        <w:r w:rsidR="00B643C9" w:rsidRPr="00B643C9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South African Institution of Chemical Engineers (SAICHE)</w:t>
        </w:r>
      </w:hyperlink>
    </w:p>
    <w:p w:rsidR="00B643C9" w:rsidRPr="00B643C9" w:rsidRDefault="00B643C9" w:rsidP="00B643C9">
      <w:pPr>
        <w:shd w:val="clear" w:color="auto" w:fill="FFFFFF"/>
        <w:spacing w:after="150" w:line="390" w:lineRule="atLeast"/>
        <w:outlineLvl w:val="3"/>
        <w:rPr>
          <w:rFonts w:ascii="Helvetica" w:eastAsia="Times New Roman" w:hAnsi="Helvetica" w:cs="Helvetica"/>
          <w:b/>
          <w:bCs/>
          <w:caps/>
          <w:color w:val="1F365C"/>
          <w:sz w:val="30"/>
          <w:szCs w:val="30"/>
          <w:lang w:val="en-US"/>
        </w:rPr>
      </w:pPr>
      <w:r w:rsidRPr="00B643C9">
        <w:rPr>
          <w:rFonts w:ascii="Helvetica" w:eastAsia="Times New Roman" w:hAnsi="Helvetica" w:cs="Helvetica"/>
          <w:b/>
          <w:bCs/>
          <w:caps/>
          <w:color w:val="1F365C"/>
          <w:sz w:val="30"/>
          <w:szCs w:val="30"/>
          <w:lang w:val="en-US"/>
        </w:rPr>
        <w:t>TECHNICAL RESOURCES</w:t>
      </w:r>
    </w:p>
    <w:p w:rsidR="00B643C9" w:rsidRPr="00B643C9" w:rsidRDefault="00AC0F01" w:rsidP="00B643C9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42" w:tgtFrame="_blank" w:history="1">
        <w:r w:rsidR="00B643C9" w:rsidRPr="00B643C9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Civil Engineering Calculators On-line</w:t>
        </w:r>
      </w:hyperlink>
    </w:p>
    <w:p w:rsidR="00B643C9" w:rsidRPr="00B643C9" w:rsidRDefault="00AC0F01" w:rsidP="00B643C9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43" w:tgtFrame="_blank" w:history="1">
        <w:r w:rsidR="00B643C9" w:rsidRPr="00B643C9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Corrosion Resistance Tables</w:t>
        </w:r>
      </w:hyperlink>
    </w:p>
    <w:p w:rsidR="00B643C9" w:rsidRPr="00B643C9" w:rsidRDefault="00AC0F01" w:rsidP="00B643C9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44" w:tgtFrame="_blank" w:history="1">
        <w:proofErr w:type="spellStart"/>
        <w:r w:rsidR="00B643C9" w:rsidRPr="00B643C9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Eng</w:t>
        </w:r>
        <w:proofErr w:type="spellEnd"/>
        <w:r w:rsidR="00B643C9" w:rsidRPr="00B643C9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-Tips Forum</w:t>
        </w:r>
      </w:hyperlink>
    </w:p>
    <w:p w:rsidR="00B643C9" w:rsidRPr="00B643C9" w:rsidRDefault="00AC0F01" w:rsidP="00B643C9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45" w:tgtFrame="_blank" w:history="1">
        <w:r w:rsidR="00B643C9" w:rsidRPr="00B643C9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Engineering Toolbox Materials Properties</w:t>
        </w:r>
      </w:hyperlink>
    </w:p>
    <w:p w:rsidR="00B643C9" w:rsidRPr="00B643C9" w:rsidRDefault="00AC0F01" w:rsidP="00B643C9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46" w:tgtFrame="_blank" w:history="1">
        <w:r w:rsidR="00B643C9" w:rsidRPr="00B643C9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Engineering Units &amp; Coefficient of Heat Transfer</w:t>
        </w:r>
      </w:hyperlink>
    </w:p>
    <w:p w:rsidR="00B643C9" w:rsidRPr="00B643C9" w:rsidRDefault="00AC0F01" w:rsidP="00B643C9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47" w:tgtFrame="_blank" w:history="1">
        <w:r w:rsidR="00B643C9" w:rsidRPr="00B643C9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Engineering Units Conversion Calculator</w:t>
        </w:r>
      </w:hyperlink>
    </w:p>
    <w:p w:rsidR="00B643C9" w:rsidRPr="00B643C9" w:rsidRDefault="00AC0F01" w:rsidP="00B643C9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48" w:anchor="welcome" w:tgtFrame="_blank" w:history="1">
        <w:r w:rsidR="00B643C9" w:rsidRPr="00B643C9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 xml:space="preserve">Equations (interactive) by </w:t>
        </w:r>
        <w:proofErr w:type="spellStart"/>
        <w:r w:rsidR="00B643C9" w:rsidRPr="00B643C9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Knovel</w:t>
        </w:r>
        <w:proofErr w:type="spellEnd"/>
      </w:hyperlink>
    </w:p>
    <w:p w:rsidR="00B643C9" w:rsidRPr="00B643C9" w:rsidRDefault="00AC0F01" w:rsidP="00B643C9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49" w:tgtFrame="_blank" w:history="1">
        <w:r w:rsidR="00B643C9" w:rsidRPr="00B643C9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Fundamental Physical Constants</w:t>
        </w:r>
      </w:hyperlink>
    </w:p>
    <w:p w:rsidR="00B643C9" w:rsidRPr="00B643C9" w:rsidRDefault="00AC0F01" w:rsidP="00B643C9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50" w:tgtFrame="_blank" w:history="1">
        <w:r w:rsidR="00B643C9" w:rsidRPr="00B643C9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Hazardous Chemical Database</w:t>
        </w:r>
      </w:hyperlink>
    </w:p>
    <w:p w:rsidR="00B643C9" w:rsidRPr="00B643C9" w:rsidRDefault="00AC0F01" w:rsidP="00B643C9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51" w:tgtFrame="_blank" w:history="1">
        <w:r w:rsidR="00B643C9" w:rsidRPr="00B643C9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Integral Calculator</w:t>
        </w:r>
      </w:hyperlink>
    </w:p>
    <w:p w:rsidR="00B643C9" w:rsidRPr="00B643C9" w:rsidRDefault="00AC0F01" w:rsidP="00B643C9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52" w:tgtFrame="_blank" w:history="1">
        <w:r w:rsidR="00B643C9" w:rsidRPr="00B643C9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 xml:space="preserve">Materials Information by </w:t>
        </w:r>
        <w:proofErr w:type="spellStart"/>
        <w:r w:rsidR="00B643C9" w:rsidRPr="00B643C9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MatWeb</w:t>
        </w:r>
        <w:proofErr w:type="spellEnd"/>
      </w:hyperlink>
    </w:p>
    <w:p w:rsidR="00B643C9" w:rsidRPr="00B643C9" w:rsidRDefault="00AC0F01" w:rsidP="00B643C9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53" w:tgtFrame="_blank" w:history="1">
        <w:r w:rsidR="00B643C9" w:rsidRPr="00B643C9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 xml:space="preserve">Material Properties Data Search by </w:t>
        </w:r>
        <w:proofErr w:type="spellStart"/>
        <w:r w:rsidR="00B643C9" w:rsidRPr="00B643C9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Knovel</w:t>
        </w:r>
        <w:proofErr w:type="spellEnd"/>
      </w:hyperlink>
    </w:p>
    <w:p w:rsidR="00B643C9" w:rsidRPr="00B643C9" w:rsidRDefault="00AC0F01" w:rsidP="00B643C9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54" w:tgtFrame="_blank" w:history="1">
        <w:r w:rsidR="00B643C9" w:rsidRPr="00B643C9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Mechanical Engineering Calculators On-Line</w:t>
        </w:r>
      </w:hyperlink>
    </w:p>
    <w:p w:rsidR="00B643C9" w:rsidRPr="00B643C9" w:rsidRDefault="00AC0F01" w:rsidP="00B643C9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55" w:tgtFrame="_blank" w:history="1">
        <w:r w:rsidR="00B643C9" w:rsidRPr="00B643C9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MSDS – Material Safety Data Sheets</w:t>
        </w:r>
      </w:hyperlink>
    </w:p>
    <w:p w:rsidR="00B643C9" w:rsidRPr="00B643C9" w:rsidRDefault="00AC0F01" w:rsidP="00B643C9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56" w:tgtFrame="_blank" w:history="1">
        <w:r w:rsidR="00B643C9" w:rsidRPr="00B643C9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National Association of Corrosion Engineers (NACE)</w:t>
        </w:r>
      </w:hyperlink>
    </w:p>
    <w:p w:rsidR="00B643C9" w:rsidRPr="00B643C9" w:rsidRDefault="00AC0F01" w:rsidP="00B643C9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57" w:tgtFrame="_blank" w:history="1">
        <w:r w:rsidR="00B643C9" w:rsidRPr="00B643C9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National Fire Protection Association (NFPA)</w:t>
        </w:r>
      </w:hyperlink>
    </w:p>
    <w:p w:rsidR="00B643C9" w:rsidRPr="00B643C9" w:rsidRDefault="00AC0F01" w:rsidP="00B643C9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58" w:tgtFrame="_blank" w:history="1">
        <w:r w:rsidR="00B643C9" w:rsidRPr="00B643C9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National Technical Information Service (federally funded research info)</w:t>
        </w:r>
      </w:hyperlink>
    </w:p>
    <w:p w:rsidR="00B643C9" w:rsidRPr="00B643C9" w:rsidRDefault="00AC0F01" w:rsidP="00B643C9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59" w:tgtFrame="_blank" w:history="1">
        <w:r w:rsidR="00B643C9" w:rsidRPr="00B643C9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NIST Chemical Web Book – Physical Properties Database</w:t>
        </w:r>
      </w:hyperlink>
    </w:p>
    <w:p w:rsidR="00B643C9" w:rsidRPr="00B643C9" w:rsidRDefault="00AC0F01" w:rsidP="00B643C9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60" w:tgtFrame="_blank" w:history="1">
        <w:r w:rsidR="00B643C9" w:rsidRPr="00B643C9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NSSN: Global Standards</w:t>
        </w:r>
      </w:hyperlink>
    </w:p>
    <w:p w:rsidR="00B643C9" w:rsidRPr="00B643C9" w:rsidRDefault="00AC0F01" w:rsidP="00B643C9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61" w:tgtFrame="_blank" w:history="1">
        <w:r w:rsidR="00B643C9" w:rsidRPr="00B643C9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Online Steam Tables</w:t>
        </w:r>
      </w:hyperlink>
    </w:p>
    <w:p w:rsidR="00B643C9" w:rsidRPr="00B643C9" w:rsidRDefault="00AC0F01" w:rsidP="00B643C9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62" w:tgtFrame="_blank" w:history="1">
        <w:r w:rsidR="00B643C9" w:rsidRPr="00B643C9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Overview of Thermodynamics</w:t>
        </w:r>
      </w:hyperlink>
    </w:p>
    <w:p w:rsidR="00B643C9" w:rsidRPr="00B643C9" w:rsidRDefault="00AC0F01" w:rsidP="00B643C9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63" w:tgtFrame="_blank" w:history="1">
        <w:r w:rsidR="00B643C9" w:rsidRPr="00B643C9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Thermodynamic Data Handbooks</w:t>
        </w:r>
      </w:hyperlink>
    </w:p>
    <w:p w:rsidR="00B643C9" w:rsidRPr="00B643C9" w:rsidRDefault="00AC0F01" w:rsidP="00B643C9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64" w:tgtFrame="_blank" w:history="1">
        <w:r w:rsidR="00B643C9" w:rsidRPr="00B643C9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Unit Conversion Calculators</w:t>
        </w:r>
      </w:hyperlink>
    </w:p>
    <w:p w:rsidR="00B643C9" w:rsidRPr="00B643C9" w:rsidRDefault="00AC0F01" w:rsidP="00B643C9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65" w:tgtFrame="_blank" w:history="1">
        <w:r w:rsidR="00B643C9" w:rsidRPr="00B643C9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Units Conversion</w:t>
        </w:r>
      </w:hyperlink>
    </w:p>
    <w:p w:rsidR="00B643C9" w:rsidRPr="00B643C9" w:rsidRDefault="00B643C9" w:rsidP="00B643C9">
      <w:pPr>
        <w:shd w:val="clear" w:color="auto" w:fill="FFFFFF"/>
        <w:spacing w:after="150" w:line="390" w:lineRule="atLeast"/>
        <w:outlineLvl w:val="3"/>
        <w:rPr>
          <w:rFonts w:ascii="Helvetica" w:eastAsia="Times New Roman" w:hAnsi="Helvetica" w:cs="Helvetica"/>
          <w:b/>
          <w:bCs/>
          <w:caps/>
          <w:color w:val="1F365C"/>
          <w:sz w:val="30"/>
          <w:szCs w:val="30"/>
          <w:lang w:val="en-US"/>
        </w:rPr>
      </w:pPr>
      <w:r w:rsidRPr="00B643C9">
        <w:rPr>
          <w:rFonts w:ascii="Helvetica" w:eastAsia="Times New Roman" w:hAnsi="Helvetica" w:cs="Helvetica"/>
          <w:b/>
          <w:bCs/>
          <w:caps/>
          <w:color w:val="1F365C"/>
          <w:sz w:val="30"/>
          <w:szCs w:val="30"/>
          <w:lang w:val="en-US"/>
        </w:rPr>
        <w:t>JOURNALS/PUBLICATIONS</w:t>
      </w:r>
    </w:p>
    <w:p w:rsidR="00B643C9" w:rsidRPr="00B643C9" w:rsidRDefault="00AC0F01" w:rsidP="00B643C9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66" w:tgtFrame="_blank" w:history="1">
        <w:r w:rsidR="00B643C9" w:rsidRPr="00B643C9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Chemical Engineering Progress</w:t>
        </w:r>
      </w:hyperlink>
    </w:p>
    <w:p w:rsidR="00B643C9" w:rsidRPr="00B643C9" w:rsidRDefault="00AC0F01" w:rsidP="00B643C9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67" w:tgtFrame="_blank" w:history="1">
        <w:r w:rsidR="00B643C9" w:rsidRPr="00B643C9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Control Engineering Magazine</w:t>
        </w:r>
      </w:hyperlink>
    </w:p>
    <w:p w:rsidR="00B643C9" w:rsidRPr="00B643C9" w:rsidRDefault="00AC0F01" w:rsidP="00B643C9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68" w:tgtFrame="_blank" w:history="1">
        <w:r w:rsidR="00B643C9" w:rsidRPr="00B643C9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Engineering News-Record (ENR)</w:t>
        </w:r>
      </w:hyperlink>
    </w:p>
    <w:p w:rsidR="00B643C9" w:rsidRPr="00B643C9" w:rsidRDefault="00AC0F01" w:rsidP="00B643C9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69" w:tgtFrame="_blank" w:history="1">
        <w:r w:rsidR="00B643C9" w:rsidRPr="00B643C9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Industrial Maintenance &amp; Plant Operation Magazine</w:t>
        </w:r>
      </w:hyperlink>
    </w:p>
    <w:p w:rsidR="00B643C9" w:rsidRPr="00B643C9" w:rsidRDefault="00AC0F01" w:rsidP="00B643C9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70" w:tgtFrame="_blank" w:history="1">
        <w:r w:rsidR="00B643C9" w:rsidRPr="00B643C9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Manufacturing.Net</w:t>
        </w:r>
      </w:hyperlink>
    </w:p>
    <w:p w:rsidR="00B643C9" w:rsidRPr="00B643C9" w:rsidRDefault="00AC0F01" w:rsidP="00B643C9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71" w:tgtFrame="_blank" w:history="1">
        <w:r w:rsidR="00B643C9" w:rsidRPr="00B643C9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Mechanical Engineering Magazine and ASME Newsletter</w:t>
        </w:r>
      </w:hyperlink>
    </w:p>
    <w:p w:rsidR="00B643C9" w:rsidRPr="00B643C9" w:rsidRDefault="00AC0F01" w:rsidP="00B643C9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72" w:tgtFrame="_blank" w:history="1">
        <w:r w:rsidR="00B643C9" w:rsidRPr="00B643C9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Maintenance, Repair, and Operations Magazine</w:t>
        </w:r>
      </w:hyperlink>
    </w:p>
    <w:p w:rsidR="00B643C9" w:rsidRPr="00B643C9" w:rsidRDefault="00B643C9" w:rsidP="00B643C9">
      <w:pPr>
        <w:shd w:val="clear" w:color="auto" w:fill="FFFFFF"/>
        <w:spacing w:after="150" w:line="390" w:lineRule="atLeast"/>
        <w:outlineLvl w:val="3"/>
        <w:rPr>
          <w:rFonts w:ascii="Helvetica" w:eastAsia="Times New Roman" w:hAnsi="Helvetica" w:cs="Helvetica"/>
          <w:b/>
          <w:bCs/>
          <w:caps/>
          <w:color w:val="1F365C"/>
          <w:sz w:val="30"/>
          <w:szCs w:val="30"/>
          <w:lang w:val="en-US"/>
        </w:rPr>
      </w:pPr>
      <w:r w:rsidRPr="00B643C9">
        <w:rPr>
          <w:rFonts w:ascii="Helvetica" w:eastAsia="Times New Roman" w:hAnsi="Helvetica" w:cs="Helvetica"/>
          <w:b/>
          <w:bCs/>
          <w:caps/>
          <w:color w:val="1F365C"/>
          <w:sz w:val="30"/>
          <w:szCs w:val="30"/>
          <w:lang w:val="en-US"/>
        </w:rPr>
        <w:t>EDUCATIONAL RESOURCES</w:t>
      </w:r>
    </w:p>
    <w:p w:rsidR="00AC0F01" w:rsidRPr="00AC0F01" w:rsidRDefault="00AC0F01" w:rsidP="00B643C9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73" w:history="1">
        <w:r w:rsidRPr="00AC0F01">
          <w:rPr>
            <w:rStyle w:val="Hyperlink"/>
            <w:rFonts w:ascii="Helvetica" w:eastAsia="Times New Roman" w:hAnsi="Helvetica" w:cs="Helvetica"/>
            <w:sz w:val="24"/>
            <w:szCs w:val="24"/>
            <w:lang w:val="en-US"/>
          </w:rPr>
          <w:t>National Accreditation Board Ghana</w:t>
        </w:r>
      </w:hyperlink>
      <w:bookmarkStart w:id="0" w:name="_GoBack"/>
      <w:bookmarkEnd w:id="0"/>
    </w:p>
    <w:p w:rsidR="00B643C9" w:rsidRPr="00B643C9" w:rsidRDefault="00AC0F01" w:rsidP="00B643C9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74" w:tgtFrame="_blank" w:history="1">
        <w:r w:rsidR="00B643C9" w:rsidRPr="00B643C9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Academic Chemical Engineering Sites Around the World</w:t>
        </w:r>
      </w:hyperlink>
    </w:p>
    <w:p w:rsidR="00B643C9" w:rsidRPr="00B643C9" w:rsidRDefault="00AC0F01" w:rsidP="00B643C9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75" w:tgtFrame="_blank" w:history="1">
        <w:r w:rsidR="00B643C9" w:rsidRPr="00B643C9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Best Historically Black Engineering Programs – U.S. News and World Report</w:t>
        </w:r>
      </w:hyperlink>
    </w:p>
    <w:p w:rsidR="00B643C9" w:rsidRPr="00B643C9" w:rsidRDefault="00AC0F01" w:rsidP="00B643C9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76" w:tgtFrame="_blank" w:history="1">
        <w:r w:rsidR="00B643C9" w:rsidRPr="00B643C9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 xml:space="preserve">Chemical Engineering Programs – U.S. Accredited by </w:t>
        </w:r>
        <w:proofErr w:type="spellStart"/>
        <w:r w:rsidR="00B643C9" w:rsidRPr="00B643C9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AIChE</w:t>
        </w:r>
        <w:proofErr w:type="spellEnd"/>
      </w:hyperlink>
    </w:p>
    <w:p w:rsidR="00B643C9" w:rsidRPr="00B643C9" w:rsidRDefault="00AC0F01" w:rsidP="00B643C9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77" w:tgtFrame="_blank" w:history="1">
        <w:r w:rsidR="00B643C9" w:rsidRPr="00B643C9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Chemical Engineering Graduate Programs</w:t>
        </w:r>
      </w:hyperlink>
    </w:p>
    <w:p w:rsidR="00B643C9" w:rsidRPr="00B643C9" w:rsidRDefault="00AC0F01" w:rsidP="00B643C9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78" w:tgtFrame="_blank" w:history="1">
        <w:r w:rsidR="00B643C9" w:rsidRPr="00B643C9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Discover Engineering.Org – An Introduction to Engineering Careers</w:t>
        </w:r>
      </w:hyperlink>
    </w:p>
    <w:p w:rsidR="00B643C9" w:rsidRPr="00B643C9" w:rsidRDefault="00AC0F01" w:rsidP="00B643C9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79" w:tgtFrame="_blank" w:history="1">
        <w:r w:rsidR="00B643C9" w:rsidRPr="00B643C9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Types of Engineering Degrees</w:t>
        </w:r>
      </w:hyperlink>
    </w:p>
    <w:p w:rsidR="00A17C37" w:rsidRDefault="00A17C37"/>
    <w:sectPr w:rsidR="00A17C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33D6C"/>
    <w:multiLevelType w:val="multilevel"/>
    <w:tmpl w:val="3648B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C45337"/>
    <w:multiLevelType w:val="multilevel"/>
    <w:tmpl w:val="69961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C445AEB"/>
    <w:multiLevelType w:val="multilevel"/>
    <w:tmpl w:val="502CF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B597406"/>
    <w:multiLevelType w:val="multilevel"/>
    <w:tmpl w:val="9058E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3C9"/>
    <w:rsid w:val="00A17C37"/>
    <w:rsid w:val="00AC0F01"/>
    <w:rsid w:val="00B6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BDDB3"/>
  <w15:chartTrackingRefBased/>
  <w15:docId w15:val="{5CDE1BA2-D921-4574-A0D1-8B9F79A8D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B643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B643C9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B643C9"/>
    <w:rPr>
      <w:color w:val="0000FF"/>
      <w:u w:val="single"/>
    </w:rPr>
  </w:style>
  <w:style w:type="character" w:customStyle="1" w:styleId="amp">
    <w:name w:val="amp"/>
    <w:basedOn w:val="DefaultParagraphFont"/>
    <w:rsid w:val="00B643C9"/>
  </w:style>
  <w:style w:type="character" w:customStyle="1" w:styleId="style1">
    <w:name w:val="style1"/>
    <w:basedOn w:val="DefaultParagraphFont"/>
    <w:rsid w:val="00B643C9"/>
  </w:style>
  <w:style w:type="character" w:styleId="UnresolvedMention">
    <w:name w:val="Unresolved Mention"/>
    <w:basedOn w:val="DefaultParagraphFont"/>
    <w:uiPriority w:val="99"/>
    <w:semiHidden/>
    <w:unhideWhenUsed/>
    <w:rsid w:val="00B643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9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gem.org.uk/" TargetMode="External"/><Relationship Id="rId21" Type="http://schemas.openxmlformats.org/officeDocument/2006/relationships/hyperlink" Target="https://ghie.org.gh/" TargetMode="External"/><Relationship Id="rId42" Type="http://schemas.openxmlformats.org/officeDocument/2006/relationships/hyperlink" Target="https://www.easycalculation.com/engineering/civil/civil.php" TargetMode="External"/><Relationship Id="rId47" Type="http://schemas.openxmlformats.org/officeDocument/2006/relationships/hyperlink" Target="https://app.knovel.com/uc/" TargetMode="External"/><Relationship Id="rId63" Type="http://schemas.openxmlformats.org/officeDocument/2006/relationships/hyperlink" Target="http://thermodex.lib.utexas.edu/" TargetMode="External"/><Relationship Id="rId68" Type="http://schemas.openxmlformats.org/officeDocument/2006/relationships/hyperlink" Target="http://www.enr.com/" TargetMode="External"/><Relationship Id="rId16" Type="http://schemas.openxmlformats.org/officeDocument/2006/relationships/hyperlink" Target="http://www.awwa.org/" TargetMode="External"/><Relationship Id="rId11" Type="http://schemas.openxmlformats.org/officeDocument/2006/relationships/hyperlink" Target="http://www.asee.org/" TargetMode="External"/><Relationship Id="rId32" Type="http://schemas.openxmlformats.org/officeDocument/2006/relationships/hyperlink" Target="http://www.imiq.org/" TargetMode="External"/><Relationship Id="rId37" Type="http://schemas.openxmlformats.org/officeDocument/2006/relationships/hyperlink" Target="http://www.sme.org/" TargetMode="External"/><Relationship Id="rId53" Type="http://schemas.openxmlformats.org/officeDocument/2006/relationships/hyperlink" Target="http://app.knovel.com/web/data-search.v" TargetMode="External"/><Relationship Id="rId58" Type="http://schemas.openxmlformats.org/officeDocument/2006/relationships/hyperlink" Target="http://www.ntis.gov/" TargetMode="External"/><Relationship Id="rId74" Type="http://schemas.openxmlformats.org/officeDocument/2006/relationships/hyperlink" Target="http://www.abklex.de/chemeng/chem-eng.ac.html" TargetMode="External"/><Relationship Id="rId79" Type="http://schemas.openxmlformats.org/officeDocument/2006/relationships/hyperlink" Target="http://www.typesofengineeringdegrees.org/" TargetMode="External"/><Relationship Id="rId5" Type="http://schemas.openxmlformats.org/officeDocument/2006/relationships/hyperlink" Target="https://processengr.com/engineering-links/" TargetMode="External"/><Relationship Id="rId61" Type="http://schemas.openxmlformats.org/officeDocument/2006/relationships/hyperlink" Target="http://www.spiraxsarco.com/global/us/Resources/Pages/steam-tables.aspx" TargetMode="External"/><Relationship Id="rId19" Type="http://schemas.openxmlformats.org/officeDocument/2006/relationships/hyperlink" Target="http://www.abeq.org.br/" TargetMode="External"/><Relationship Id="rId14" Type="http://schemas.openxmlformats.org/officeDocument/2006/relationships/hyperlink" Target="http://www.asme.org/" TargetMode="External"/><Relationship Id="rId22" Type="http://schemas.openxmlformats.org/officeDocument/2006/relationships/hyperlink" Target="http://www.icoste.org/" TargetMode="External"/><Relationship Id="rId27" Type="http://schemas.openxmlformats.org/officeDocument/2006/relationships/hyperlink" Target="http://www.iise.org/Home/" TargetMode="External"/><Relationship Id="rId30" Type="http://schemas.openxmlformats.org/officeDocument/2006/relationships/hyperlink" Target="http://www.iso.ch/" TargetMode="External"/><Relationship Id="rId35" Type="http://schemas.openxmlformats.org/officeDocument/2006/relationships/hyperlink" Target="http://www.sae.org/" TargetMode="External"/><Relationship Id="rId43" Type="http://schemas.openxmlformats.org/officeDocument/2006/relationships/hyperlink" Target="http://www.engineeringtoolbox.com/metal-corrosion-resistance-d_491.html" TargetMode="External"/><Relationship Id="rId48" Type="http://schemas.openxmlformats.org/officeDocument/2006/relationships/hyperlink" Target="https://app.knovel.com/ie/" TargetMode="External"/><Relationship Id="rId56" Type="http://schemas.openxmlformats.org/officeDocument/2006/relationships/hyperlink" Target="http://www.nace.org/" TargetMode="External"/><Relationship Id="rId64" Type="http://schemas.openxmlformats.org/officeDocument/2006/relationships/hyperlink" Target="https://app.knovel.com/uc/" TargetMode="External"/><Relationship Id="rId69" Type="http://schemas.openxmlformats.org/officeDocument/2006/relationships/hyperlink" Target="http://www.impomag.com/" TargetMode="External"/><Relationship Id="rId77" Type="http://schemas.openxmlformats.org/officeDocument/2006/relationships/hyperlink" Target="http://www.gradschools.com/search-programs/campus-programs/chemical-engineering?PageNo=1" TargetMode="External"/><Relationship Id="rId8" Type="http://schemas.openxmlformats.org/officeDocument/2006/relationships/hyperlink" Target="http://www.aiche.org/" TargetMode="External"/><Relationship Id="rId51" Type="http://schemas.openxmlformats.org/officeDocument/2006/relationships/hyperlink" Target="http://integrals.wolfram.com/" TargetMode="External"/><Relationship Id="rId72" Type="http://schemas.openxmlformats.org/officeDocument/2006/relationships/hyperlink" Target="http://www.mromagazine.com/?utm_source=pem&amp;utm_medium=web&amp;utm_campaign=homepage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www.ashrae.org/" TargetMode="External"/><Relationship Id="rId17" Type="http://schemas.openxmlformats.org/officeDocument/2006/relationships/hyperlink" Target="http://www.aeecenter.org/" TargetMode="External"/><Relationship Id="rId25" Type="http://schemas.openxmlformats.org/officeDocument/2006/relationships/hyperlink" Target="http://www.ieee.org/" TargetMode="External"/><Relationship Id="rId33" Type="http://schemas.openxmlformats.org/officeDocument/2006/relationships/hyperlink" Target="http://www.nace.org/" TargetMode="External"/><Relationship Id="rId38" Type="http://schemas.openxmlformats.org/officeDocument/2006/relationships/hyperlink" Target="http://www.spe.org/" TargetMode="External"/><Relationship Id="rId46" Type="http://schemas.openxmlformats.org/officeDocument/2006/relationships/hyperlink" Target="http://www.engineeringtoolbox.com/convective-heat-transfer-d_430.html" TargetMode="External"/><Relationship Id="rId59" Type="http://schemas.openxmlformats.org/officeDocument/2006/relationships/hyperlink" Target="http://webbook.nist.gov/" TargetMode="External"/><Relationship Id="rId67" Type="http://schemas.openxmlformats.org/officeDocument/2006/relationships/hyperlink" Target="http://www.controleng.com/" TargetMode="External"/><Relationship Id="rId20" Type="http://schemas.openxmlformats.org/officeDocument/2006/relationships/hyperlink" Target="https://www.construction-institute.org/scriptcontent/index.cfm" TargetMode="External"/><Relationship Id="rId41" Type="http://schemas.openxmlformats.org/officeDocument/2006/relationships/hyperlink" Target="http://www.saiche.co.za/" TargetMode="External"/><Relationship Id="rId54" Type="http://schemas.openxmlformats.org/officeDocument/2006/relationships/hyperlink" Target="http://www.engineersedge.com/calculators.htm" TargetMode="External"/><Relationship Id="rId62" Type="http://schemas.openxmlformats.org/officeDocument/2006/relationships/hyperlink" Target="http://en.wikipedia.org/wiki/Thermodynamic_equations" TargetMode="External"/><Relationship Id="rId70" Type="http://schemas.openxmlformats.org/officeDocument/2006/relationships/hyperlink" Target="http://www.manufacturing.net/" TargetMode="External"/><Relationship Id="rId75" Type="http://schemas.openxmlformats.org/officeDocument/2006/relationships/hyperlink" Target="https://www.usnewsuniversitydirectory.com/articles/best-historically-black-engineering-colleges_14790.asp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aint.org/" TargetMode="External"/><Relationship Id="rId15" Type="http://schemas.openxmlformats.org/officeDocument/2006/relationships/hyperlink" Target="http://www.astm.org/" TargetMode="External"/><Relationship Id="rId23" Type="http://schemas.openxmlformats.org/officeDocument/2006/relationships/hyperlink" Target="http://www.iadc.org/" TargetMode="External"/><Relationship Id="rId28" Type="http://schemas.openxmlformats.org/officeDocument/2006/relationships/hyperlink" Target="http://www.iee.org.uk/" TargetMode="External"/><Relationship Id="rId36" Type="http://schemas.openxmlformats.org/officeDocument/2006/relationships/hyperlink" Target="http://www.environmental.org.uk/" TargetMode="External"/><Relationship Id="rId49" Type="http://schemas.openxmlformats.org/officeDocument/2006/relationships/hyperlink" Target="http://physics.nist.gov/cuu/Constants/index.html" TargetMode="External"/><Relationship Id="rId57" Type="http://schemas.openxmlformats.org/officeDocument/2006/relationships/hyperlink" Target="http://www.nfpa.org/" TargetMode="External"/><Relationship Id="rId10" Type="http://schemas.openxmlformats.org/officeDocument/2006/relationships/hyperlink" Target="http://www.ansi.org/" TargetMode="External"/><Relationship Id="rId31" Type="http://schemas.openxmlformats.org/officeDocument/2006/relationships/hyperlink" Target="http://www.scej.org/" TargetMode="External"/><Relationship Id="rId44" Type="http://schemas.openxmlformats.org/officeDocument/2006/relationships/hyperlink" Target="http://www.eng-tips.com/" TargetMode="External"/><Relationship Id="rId52" Type="http://schemas.openxmlformats.org/officeDocument/2006/relationships/hyperlink" Target="http://www.matweb.com/" TargetMode="External"/><Relationship Id="rId60" Type="http://schemas.openxmlformats.org/officeDocument/2006/relationships/hyperlink" Target="http://www.nssn.org/" TargetMode="External"/><Relationship Id="rId65" Type="http://schemas.openxmlformats.org/officeDocument/2006/relationships/hyperlink" Target="http://www.onlineconversion.com/" TargetMode="External"/><Relationship Id="rId73" Type="http://schemas.openxmlformats.org/officeDocument/2006/relationships/hyperlink" Target="http://www.nab.gov.gh/" TargetMode="External"/><Relationship Id="rId78" Type="http://schemas.openxmlformats.org/officeDocument/2006/relationships/hyperlink" Target="http://www.discoverengineering.org/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afpm.org/" TargetMode="External"/><Relationship Id="rId13" Type="http://schemas.openxmlformats.org/officeDocument/2006/relationships/hyperlink" Target="http://www.asce.org/" TargetMode="External"/><Relationship Id="rId18" Type="http://schemas.openxmlformats.org/officeDocument/2006/relationships/hyperlink" Target="http://www.bmes.org/" TargetMode="External"/><Relationship Id="rId39" Type="http://schemas.openxmlformats.org/officeDocument/2006/relationships/hyperlink" Target="http://www.4spe.org/" TargetMode="External"/><Relationship Id="rId34" Type="http://schemas.openxmlformats.org/officeDocument/2006/relationships/hyperlink" Target="http://www.nspe.org/" TargetMode="External"/><Relationship Id="rId50" Type="http://schemas.openxmlformats.org/officeDocument/2006/relationships/hyperlink" Target="http://toxnet.nlm.nih.gov/cgi-bin/sis/htmlgen?HSDB" TargetMode="External"/><Relationship Id="rId55" Type="http://schemas.openxmlformats.org/officeDocument/2006/relationships/hyperlink" Target="http://www.ilpi.com/msds/" TargetMode="External"/><Relationship Id="rId76" Type="http://schemas.openxmlformats.org/officeDocument/2006/relationships/hyperlink" Target="http://www.aiche.org/students/careers/accreduniversities.aspx" TargetMode="External"/><Relationship Id="rId7" Type="http://schemas.openxmlformats.org/officeDocument/2006/relationships/hyperlink" Target="http://www.acec.org/" TargetMode="External"/><Relationship Id="rId71" Type="http://schemas.openxmlformats.org/officeDocument/2006/relationships/hyperlink" Target="http://memagazine.asme.org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spie.org/" TargetMode="External"/><Relationship Id="rId24" Type="http://schemas.openxmlformats.org/officeDocument/2006/relationships/hyperlink" Target="http://www.icheme.org/" TargetMode="External"/><Relationship Id="rId40" Type="http://schemas.openxmlformats.org/officeDocument/2006/relationships/hyperlink" Target="http://www.stle.org/" TargetMode="External"/><Relationship Id="rId45" Type="http://schemas.openxmlformats.org/officeDocument/2006/relationships/hyperlink" Target="http://www.engineeringtoolbox.com/material-properties-t_24.html" TargetMode="External"/><Relationship Id="rId66" Type="http://schemas.openxmlformats.org/officeDocument/2006/relationships/hyperlink" Target="http://www.aiche.org/ce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1176</Words>
  <Characters>6709</Characters>
  <Application>Microsoft Office Word</Application>
  <DocSecurity>0</DocSecurity>
  <Lines>55</Lines>
  <Paragraphs>15</Paragraphs>
  <ScaleCrop>false</ScaleCrop>
  <Company/>
  <LinksUpToDate>false</LinksUpToDate>
  <CharactersWithSpaces>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Ebenezer Blay</dc:creator>
  <cp:keywords/>
  <dc:description/>
  <cp:lastModifiedBy>Ebenezer Blay</cp:lastModifiedBy>
  <cp:revision>2</cp:revision>
  <dcterms:created xsi:type="dcterms:W3CDTF">2020-09-21T17:10:00Z</dcterms:created>
  <dcterms:modified xsi:type="dcterms:W3CDTF">2020-09-22T19:46:00Z</dcterms:modified>
</cp:coreProperties>
</file>