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19B4D" w14:textId="77777777" w:rsidR="00C03042" w:rsidRDefault="00C03042" w:rsidP="00C03042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C0304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REFINING LINKS</w:t>
      </w:r>
    </w:p>
    <w:p w14:paraId="326F94D7" w14:textId="77777777" w:rsidR="00C03042" w:rsidRPr="00C03042" w:rsidRDefault="00C03042" w:rsidP="00C03042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C0304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7DADDAF6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Institute of Chemical Engineers (</w:t>
        </w:r>
        <w:proofErr w:type="spellStart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AIChE</w:t>
        </w:r>
        <w:proofErr w:type="spellEnd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)</w:t>
        </w:r>
      </w:hyperlink>
    </w:p>
    <w:p w14:paraId="11B60DED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Petroleum Institute (API)</w:t>
        </w:r>
      </w:hyperlink>
    </w:p>
    <w:p w14:paraId="1040E8A2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Association of Drilling Engineers</w:t>
        </w:r>
      </w:hyperlink>
    </w:p>
    <w:p w14:paraId="252956C9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Fuel &amp; Petrochemical Manufacturers (AFPM)</w:t>
        </w:r>
      </w:hyperlink>
    </w:p>
    <w:p w14:paraId="3DF31EE2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Gas Association</w:t>
        </w:r>
      </w:hyperlink>
    </w:p>
    <w:p w14:paraId="32F490FB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Asphalt Institute</w:t>
        </w:r>
      </w:hyperlink>
    </w:p>
    <w:p w14:paraId="6B6AAE98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Coking.com</w:t>
        </w:r>
      </w:hyperlink>
    </w:p>
    <w:p w14:paraId="76B8ED02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Drilling Engineering Association</w:t>
        </w:r>
      </w:hyperlink>
    </w:p>
    <w:p w14:paraId="2F69663B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FCC Network</w:t>
        </w:r>
      </w:hyperlink>
    </w:p>
    <w:p w14:paraId="7983ACB0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Fractionation Research Institute (FRI)</w:t>
        </w:r>
      </w:hyperlink>
    </w:p>
    <w:p w14:paraId="4B84D22D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Gas Processors Suppliers Association</w:t>
        </w:r>
      </w:hyperlink>
    </w:p>
    <w:p w14:paraId="417FD41A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Gas Technology Institute</w:t>
        </w:r>
      </w:hyperlink>
    </w:p>
    <w:p w14:paraId="5FF8B56C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Gasification &amp; Syngas Technologies Council</w:t>
        </w:r>
      </w:hyperlink>
    </w:p>
    <w:p w14:paraId="6354D11D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Independent Petroleum Association of America</w:t>
        </w:r>
      </w:hyperlink>
    </w:p>
    <w:p w14:paraId="47E7406B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IEA Clean Coal Centre</w:t>
        </w:r>
      </w:hyperlink>
    </w:p>
    <w:p w14:paraId="0D9F1E84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Association of Drilling Contractors</w:t>
        </w:r>
      </w:hyperlink>
    </w:p>
    <w:p w14:paraId="2C627908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Association of Oil &amp; Gas Producers (OGP)</w:t>
        </w:r>
      </w:hyperlink>
    </w:p>
    <w:p w14:paraId="58CA01E5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 Measurement, Control &amp; Automation Association</w:t>
        </w:r>
      </w:hyperlink>
    </w:p>
    <w:p w14:paraId="58B78DCC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Manufacturers</w:t>
        </w:r>
      </w:hyperlink>
    </w:p>
    <w:p w14:paraId="14C7C29F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Ocean Industries Association</w:t>
        </w:r>
      </w:hyperlink>
    </w:p>
    <w:p w14:paraId="4E821CBC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Petroleum Council</w:t>
        </w:r>
      </w:hyperlink>
    </w:p>
    <w:p w14:paraId="7095435E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OPEC Online</w:t>
        </w:r>
      </w:hyperlink>
    </w:p>
    <w:p w14:paraId="29465CA5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Petroleum Equipment and Services Association</w:t>
        </w:r>
      </w:hyperlink>
    </w:p>
    <w:p w14:paraId="0B5CE436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Petroleum Equipment Institute</w:t>
        </w:r>
      </w:hyperlink>
    </w:p>
    <w:p w14:paraId="05AB9CED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Petroleum Marketers Association of America</w:t>
        </w:r>
      </w:hyperlink>
    </w:p>
    <w:p w14:paraId="23AFD125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Petroleum Services Association of Canada</w:t>
        </w:r>
      </w:hyperlink>
    </w:p>
    <w:p w14:paraId="2AF72FE4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Petroleum Technology Transfer Council</w:t>
        </w:r>
      </w:hyperlink>
    </w:p>
    <w:p w14:paraId="67F50130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Pipeline Research Council International</w:t>
        </w:r>
      </w:hyperlink>
    </w:p>
    <w:p w14:paraId="3D3B7397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Petroleum Engineers (SPE</w:t>
        </w:r>
      </w:hyperlink>
      <w:r w:rsidR="00C03042" w:rsidRPr="00C03042">
        <w:rPr>
          <w:rFonts w:ascii="Helvetica" w:eastAsia="Times New Roman" w:hAnsi="Helvetica" w:cs="Helvetica"/>
          <w:color w:val="686868"/>
          <w:sz w:val="24"/>
          <w:szCs w:val="24"/>
          <w:lang w:val="en-US"/>
        </w:rPr>
        <w:t>)</w:t>
      </w:r>
    </w:p>
    <w:p w14:paraId="2CCE49F0" w14:textId="77777777" w:rsidR="00C03042" w:rsidRPr="00C03042" w:rsidRDefault="00D44F36" w:rsidP="00C030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Petroleum Engineers – Gulf Coast Region</w:t>
        </w:r>
      </w:hyperlink>
    </w:p>
    <w:p w14:paraId="00F74D1D" w14:textId="77777777" w:rsidR="00C03042" w:rsidRPr="00C03042" w:rsidRDefault="00C03042" w:rsidP="00C03042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C0304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2A560B9B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Barrel Full</w:t>
        </w:r>
      </w:hyperlink>
    </w:p>
    <w:p w14:paraId="42080A62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Downstream Business</w:t>
        </w:r>
      </w:hyperlink>
    </w:p>
    <w:p w14:paraId="4983251C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Fuel Oil News</w:t>
        </w:r>
      </w:hyperlink>
    </w:p>
    <w:p w14:paraId="47337AB0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Hart Energy Publishing</w:t>
        </w:r>
      </w:hyperlink>
    </w:p>
    <w:p w14:paraId="1CF691C6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Hydrocarbon Online</w:t>
        </w:r>
      </w:hyperlink>
    </w:p>
    <w:p w14:paraId="3A43189F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Hydrocarbon Processing Magazine</w:t>
        </w:r>
      </w:hyperlink>
    </w:p>
    <w:p w14:paraId="3B144E60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Hydrocarbons Technology</w:t>
        </w:r>
      </w:hyperlink>
    </w:p>
    <w:p w14:paraId="150F7EB6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Lubes-n-Greases</w:t>
        </w:r>
      </w:hyperlink>
    </w:p>
    <w:p w14:paraId="0E7CCAB0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Offshore Technology</w:t>
        </w:r>
      </w:hyperlink>
    </w:p>
    <w:p w14:paraId="647868C0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Oil and Gas International</w:t>
        </w:r>
      </w:hyperlink>
    </w:p>
    <w:p w14:paraId="7A576B08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Oil &amp; Gas Journal – OGJ Online</w:t>
        </w:r>
      </w:hyperlink>
    </w:p>
    <w:p w14:paraId="06B21795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Oil and Gas Online</w:t>
        </w:r>
      </w:hyperlink>
    </w:p>
    <w:p w14:paraId="793F6466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7" w:tgtFrame="_blank" w:history="1">
        <w:proofErr w:type="spellStart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PetrolWorld</w:t>
        </w:r>
        <w:proofErr w:type="spellEnd"/>
      </w:hyperlink>
    </w:p>
    <w:p w14:paraId="0FFBA2E1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Petroleum Technology Quarterly</w:t>
        </w:r>
      </w:hyperlink>
    </w:p>
    <w:p w14:paraId="43A45519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9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Platt’s</w:t>
        </w:r>
      </w:hyperlink>
    </w:p>
    <w:p w14:paraId="1261853D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0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Power Technology</w:t>
        </w:r>
      </w:hyperlink>
    </w:p>
    <w:p w14:paraId="424130E1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1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Refining </w:t>
        </w:r>
        <w:proofErr w:type="spellStart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</w:t>
        </w:r>
        <w:proofErr w:type="spellEnd"/>
      </w:hyperlink>
    </w:p>
    <w:p w14:paraId="59FCF8A9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2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Rigzone</w:t>
        </w:r>
      </w:hyperlink>
    </w:p>
    <w:p w14:paraId="58DC4BD3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3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Ship &amp; Bunker</w:t>
        </w:r>
      </w:hyperlink>
    </w:p>
    <w:p w14:paraId="1655D517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4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Thomas Register Of American Manufacturers</w:t>
        </w:r>
      </w:hyperlink>
    </w:p>
    <w:p w14:paraId="75DC9B5C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World Oil</w:t>
        </w:r>
      </w:hyperlink>
    </w:p>
    <w:p w14:paraId="2B41079E" w14:textId="77777777" w:rsidR="00C03042" w:rsidRPr="00C03042" w:rsidRDefault="00D44F36" w:rsidP="00C0304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Your Oil &amp; Gas News</w:t>
        </w:r>
      </w:hyperlink>
    </w:p>
    <w:p w14:paraId="78CE0127" w14:textId="77777777" w:rsidR="00C03042" w:rsidRPr="00C03042" w:rsidRDefault="00C03042" w:rsidP="00C03042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C0304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GOVERNMENT</w:t>
      </w:r>
    </w:p>
    <w:p w14:paraId="120F1D52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7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Occupational Safety and Health Administration (OSHA)</w:t>
        </w:r>
      </w:hyperlink>
    </w:p>
    <w:p w14:paraId="68E498D8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Department of Energy (DOE)</w:t>
        </w:r>
      </w:hyperlink>
    </w:p>
    <w:p w14:paraId="24C8904E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9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Laboratory Industrial Energy Technologies</w:t>
        </w:r>
      </w:hyperlink>
    </w:p>
    <w:p w14:paraId="3D54C126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0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Office of Science and Technology Journal Sources</w:t>
        </w:r>
      </w:hyperlink>
    </w:p>
    <w:p w14:paraId="7782AD36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1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United States Department of Energy – Office of Fossil Fuels</w:t>
        </w:r>
      </w:hyperlink>
    </w:p>
    <w:p w14:paraId="6B3BEBB9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2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Energy Information Administration</w:t>
        </w:r>
      </w:hyperlink>
    </w:p>
    <w:p w14:paraId="74CF02D4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3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Environmental Protection Agency (EPA)</w:t>
        </w:r>
      </w:hyperlink>
    </w:p>
    <w:p w14:paraId="44AC6B23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4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EPA Environmental Data System</w:t>
        </w:r>
      </w:hyperlink>
    </w:p>
    <w:p w14:paraId="2596FBC0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National Technical Information Service</w:t>
        </w:r>
      </w:hyperlink>
    </w:p>
    <w:p w14:paraId="2C44CD04" w14:textId="77777777" w:rsidR="00C03042" w:rsidRPr="00C03042" w:rsidRDefault="00D44F36" w:rsidP="00C0304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National Institute of Standards and Technology (NIST)</w:t>
        </w:r>
      </w:hyperlink>
    </w:p>
    <w:p w14:paraId="6679EB3E" w14:textId="77777777" w:rsidR="00C03042" w:rsidRPr="00C03042" w:rsidRDefault="00C03042" w:rsidP="00C03042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C0304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6E428CBA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7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0A1DA84B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2ECE0E4D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9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32077DA2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0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Source</w:t>
        </w:r>
      </w:hyperlink>
    </w:p>
    <w:p w14:paraId="646B8BA3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1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Crude Oil Property Information</w:t>
        </w:r>
      </w:hyperlink>
    </w:p>
    <w:p w14:paraId="0CD8D99D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2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Distillation Column Calculations</w:t>
        </w:r>
      </w:hyperlink>
    </w:p>
    <w:p w14:paraId="76211700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3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Distillation Column Control</w:t>
        </w:r>
      </w:hyperlink>
    </w:p>
    <w:p w14:paraId="6E7C5954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4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Distillation Column Troubleshooting via </w:t>
        </w:r>
        <w:proofErr w:type="spellStart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RefinerLink</w:t>
        </w:r>
        <w:proofErr w:type="spellEnd"/>
      </w:hyperlink>
    </w:p>
    <w:p w14:paraId="337BCEF2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Distillation Technology</w:t>
        </w:r>
      </w:hyperlink>
    </w:p>
    <w:p w14:paraId="2FBEF541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ECN Tar Dew Point Estimate (THERSITES)</w:t>
        </w:r>
      </w:hyperlink>
    </w:p>
    <w:p w14:paraId="4BD38233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7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0C36B23A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 &amp; Coefficient of Heat Transfer</w:t>
        </w:r>
      </w:hyperlink>
    </w:p>
    <w:p w14:paraId="29600A6D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9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647CC9A4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0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Fischer-</w:t>
        </w:r>
        <w:proofErr w:type="spellStart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Tropsch</w:t>
        </w:r>
        <w:proofErr w:type="spellEnd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Info</w:t>
        </w:r>
      </w:hyperlink>
    </w:p>
    <w:p w14:paraId="3BAF1519" w14:textId="77777777" w:rsidR="00D44F36" w:rsidRDefault="00D44F36" w:rsidP="00D44F3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1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bookmarkStart w:id="0" w:name="_GoBack"/>
    <w:bookmarkEnd w:id="0"/>
    <w:p w14:paraId="058AEE80" w14:textId="60B5DB68" w:rsidR="00D44F36" w:rsidRPr="00D44F36" w:rsidRDefault="00D44F36" w:rsidP="00D44F3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r>
        <w:fldChar w:fldCharType="begin"/>
      </w:r>
      <w:r>
        <w:instrText xml:space="preserve"> HYPERLINK "http://www.gsa.gov.gh/" </w:instrText>
      </w:r>
      <w:r>
        <w:fldChar w:fldCharType="separate"/>
      </w:r>
      <w:r w:rsidRPr="00D44F36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t>Ghana Standards Authority</w:t>
      </w:r>
      <w:r w:rsidRPr="00D44F36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fldChar w:fldCharType="end"/>
      </w:r>
    </w:p>
    <w:p w14:paraId="0869A930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2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588C3DB3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3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Hydrocarbons Conversions</w:t>
        </w:r>
      </w:hyperlink>
    </w:p>
    <w:p w14:paraId="1727DCC3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4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6F4CEB6B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Martindale’s </w:t>
        </w:r>
        <w:proofErr w:type="spellStart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Mathmatics</w:t>
        </w:r>
        <w:proofErr w:type="spellEnd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Center</w:t>
        </w:r>
      </w:hyperlink>
    </w:p>
    <w:p w14:paraId="74F06C1E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Martindale’s Petroleum Eng. Center</w:t>
        </w:r>
      </w:hyperlink>
    </w:p>
    <w:p w14:paraId="4670ABAA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7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MSDS – Material Safety Data Sheets</w:t>
        </w:r>
      </w:hyperlink>
    </w:p>
    <w:p w14:paraId="6B7680D5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NACE</w:t>
        </w:r>
      </w:hyperlink>
    </w:p>
    <w:p w14:paraId="3C3950AF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9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7DD9133A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0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Technical Information Service</w:t>
        </w:r>
      </w:hyperlink>
    </w:p>
    <w:p w14:paraId="0BC3871E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1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672344DD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2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4F15D09D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3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12F0FA51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4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41BFC2C1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5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Refining Q&amp;A on </w:t>
        </w:r>
        <w:proofErr w:type="spellStart"/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Cheresources</w:t>
        </w:r>
        <w:proofErr w:type="spellEnd"/>
      </w:hyperlink>
    </w:p>
    <w:p w14:paraId="749F2AF8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6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19406987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7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571D1637" w14:textId="77777777" w:rsidR="00C03042" w:rsidRPr="00C03042" w:rsidRDefault="00D44F36" w:rsidP="00C0304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8" w:tgtFrame="_blank" w:history="1">
        <w:r w:rsidR="00C03042" w:rsidRPr="00C0304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Vermont SIRI MSDS Database Search</w:t>
        </w:r>
      </w:hyperlink>
    </w:p>
    <w:p w14:paraId="11EA2256" w14:textId="77777777"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4CFF"/>
    <w:multiLevelType w:val="multilevel"/>
    <w:tmpl w:val="274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9C2B28"/>
    <w:multiLevelType w:val="multilevel"/>
    <w:tmpl w:val="B9E4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F76DB8"/>
    <w:multiLevelType w:val="multilevel"/>
    <w:tmpl w:val="F850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FE37DC"/>
    <w:multiLevelType w:val="multilevel"/>
    <w:tmpl w:val="6ED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A6021C"/>
    <w:multiLevelType w:val="multilevel"/>
    <w:tmpl w:val="51DC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42"/>
    <w:rsid w:val="00A17C37"/>
    <w:rsid w:val="00C03042"/>
    <w:rsid w:val="00D4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0289"/>
  <w15:chartTrackingRefBased/>
  <w15:docId w15:val="{349FEE93-0D9C-41A2-A713-F2616CE7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030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0304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03042"/>
    <w:rPr>
      <w:color w:val="0000FF"/>
      <w:u w:val="single"/>
    </w:rPr>
  </w:style>
  <w:style w:type="character" w:customStyle="1" w:styleId="amp">
    <w:name w:val="amp"/>
    <w:basedOn w:val="DefaultParagraphFont"/>
    <w:rsid w:val="00C03042"/>
  </w:style>
  <w:style w:type="character" w:customStyle="1" w:styleId="style1">
    <w:name w:val="style1"/>
    <w:basedOn w:val="DefaultParagraphFont"/>
    <w:rsid w:val="00C0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pec.org/" TargetMode="External"/><Relationship Id="rId21" Type="http://schemas.openxmlformats.org/officeDocument/2006/relationships/hyperlink" Target="http://www.ogp.org.uk/" TargetMode="External"/><Relationship Id="rId42" Type="http://schemas.openxmlformats.org/officeDocument/2006/relationships/hyperlink" Target="http://www.lngpublishing.com/" TargetMode="External"/><Relationship Id="rId47" Type="http://schemas.openxmlformats.org/officeDocument/2006/relationships/hyperlink" Target="http://www.petrolworld.com/" TargetMode="External"/><Relationship Id="rId63" Type="http://schemas.openxmlformats.org/officeDocument/2006/relationships/hyperlink" Target="http://www.epa.gov/" TargetMode="External"/><Relationship Id="rId68" Type="http://schemas.openxmlformats.org/officeDocument/2006/relationships/hyperlink" Target="http://www.ansi.org/" TargetMode="External"/><Relationship Id="rId84" Type="http://schemas.openxmlformats.org/officeDocument/2006/relationships/hyperlink" Target="http://integrals.wolfram.com/" TargetMode="External"/><Relationship Id="rId89" Type="http://schemas.openxmlformats.org/officeDocument/2006/relationships/hyperlink" Target="http://www.nfpa.org/" TargetMode="External"/><Relationship Id="rId16" Type="http://schemas.openxmlformats.org/officeDocument/2006/relationships/hyperlink" Target="http://www.gastechnology.org/" TargetMode="External"/><Relationship Id="rId11" Type="http://schemas.openxmlformats.org/officeDocument/2006/relationships/hyperlink" Target="http://coking.com/" TargetMode="External"/><Relationship Id="rId32" Type="http://schemas.openxmlformats.org/officeDocument/2006/relationships/hyperlink" Target="http://www.prci.org/" TargetMode="External"/><Relationship Id="rId37" Type="http://schemas.openxmlformats.org/officeDocument/2006/relationships/hyperlink" Target="http://fueloilnews.com/" TargetMode="External"/><Relationship Id="rId53" Type="http://schemas.openxmlformats.org/officeDocument/2006/relationships/hyperlink" Target="http://shipandbunker.com/prices" TargetMode="External"/><Relationship Id="rId58" Type="http://schemas.openxmlformats.org/officeDocument/2006/relationships/hyperlink" Target="http://www.doe.gov/" TargetMode="External"/><Relationship Id="rId74" Type="http://schemas.openxmlformats.org/officeDocument/2006/relationships/hyperlink" Target="http://www.refinerlink.com/blog/distillation_troubleshooting/" TargetMode="External"/><Relationship Id="rId79" Type="http://schemas.openxmlformats.org/officeDocument/2006/relationships/hyperlink" Target="https://app.knovel.com/uc/" TargetMode="External"/><Relationship Id="rId5" Type="http://schemas.openxmlformats.org/officeDocument/2006/relationships/hyperlink" Target="http://www.aiche.org/" TargetMode="External"/><Relationship Id="rId90" Type="http://schemas.openxmlformats.org/officeDocument/2006/relationships/hyperlink" Target="http://www.ntis.gov/" TargetMode="External"/><Relationship Id="rId95" Type="http://schemas.openxmlformats.org/officeDocument/2006/relationships/hyperlink" Target="http://www.cheresources.com/technical-questions-answers/content/refining/" TargetMode="External"/><Relationship Id="rId22" Type="http://schemas.openxmlformats.org/officeDocument/2006/relationships/hyperlink" Target="http://www.measure.org/" TargetMode="External"/><Relationship Id="rId27" Type="http://schemas.openxmlformats.org/officeDocument/2006/relationships/hyperlink" Target="http://www.pesa.org/" TargetMode="External"/><Relationship Id="rId43" Type="http://schemas.openxmlformats.org/officeDocument/2006/relationships/hyperlink" Target="https://www.offshore-technology.com/" TargetMode="External"/><Relationship Id="rId48" Type="http://schemas.openxmlformats.org/officeDocument/2006/relationships/hyperlink" Target="http://www.eptq.com/" TargetMode="External"/><Relationship Id="rId64" Type="http://schemas.openxmlformats.org/officeDocument/2006/relationships/hyperlink" Target="http://www.epa.gov/storet/" TargetMode="External"/><Relationship Id="rId69" Type="http://schemas.openxmlformats.org/officeDocument/2006/relationships/hyperlink" Target="http://www.engineeringtoolbox.com/metal-corrosion-resistance-d_491.html" TargetMode="External"/><Relationship Id="rId80" Type="http://schemas.openxmlformats.org/officeDocument/2006/relationships/hyperlink" Target="http://www.fischer-tropsch.org/" TargetMode="External"/><Relationship Id="rId85" Type="http://schemas.openxmlformats.org/officeDocument/2006/relationships/hyperlink" Target="http://www.martindalecenter.com/Calculators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ea-global.org/" TargetMode="External"/><Relationship Id="rId17" Type="http://schemas.openxmlformats.org/officeDocument/2006/relationships/hyperlink" Target="http://www.gasification-syngas.org/" TargetMode="External"/><Relationship Id="rId25" Type="http://schemas.openxmlformats.org/officeDocument/2006/relationships/hyperlink" Target="http://www.npc.org/" TargetMode="External"/><Relationship Id="rId33" Type="http://schemas.openxmlformats.org/officeDocument/2006/relationships/hyperlink" Target="http://www.spe.org/" TargetMode="External"/><Relationship Id="rId38" Type="http://schemas.openxmlformats.org/officeDocument/2006/relationships/hyperlink" Target="http://www.hartenergy.com/" TargetMode="External"/><Relationship Id="rId46" Type="http://schemas.openxmlformats.org/officeDocument/2006/relationships/hyperlink" Target="http://www.oilandgasonline.com/" TargetMode="External"/><Relationship Id="rId59" Type="http://schemas.openxmlformats.org/officeDocument/2006/relationships/hyperlink" Target="http://techportal.eere.energy.gov/category.do/categoryID=6" TargetMode="External"/><Relationship Id="rId67" Type="http://schemas.openxmlformats.org/officeDocument/2006/relationships/hyperlink" Target="http://www.astm.org/" TargetMode="External"/><Relationship Id="rId20" Type="http://schemas.openxmlformats.org/officeDocument/2006/relationships/hyperlink" Target="http://www.iadc.org/" TargetMode="External"/><Relationship Id="rId41" Type="http://schemas.openxmlformats.org/officeDocument/2006/relationships/hyperlink" Target="http://www.hydrocarbons-technology.com/" TargetMode="External"/><Relationship Id="rId54" Type="http://schemas.openxmlformats.org/officeDocument/2006/relationships/hyperlink" Target="http://www.thomasregister.com/" TargetMode="External"/><Relationship Id="rId62" Type="http://schemas.openxmlformats.org/officeDocument/2006/relationships/hyperlink" Target="http://www.eia.doe.gov/" TargetMode="External"/><Relationship Id="rId70" Type="http://schemas.openxmlformats.org/officeDocument/2006/relationships/hyperlink" Target="http://www.corrosionsource.com/Home" TargetMode="External"/><Relationship Id="rId75" Type="http://schemas.openxmlformats.org/officeDocument/2006/relationships/hyperlink" Target="http://seperationtechnology.com/distillation/" TargetMode="External"/><Relationship Id="rId83" Type="http://schemas.openxmlformats.org/officeDocument/2006/relationships/hyperlink" Target="https://www.santos.com/conversion-calculator.aspx" TargetMode="External"/><Relationship Id="rId88" Type="http://schemas.openxmlformats.org/officeDocument/2006/relationships/hyperlink" Target="http://www.nace.org/" TargetMode="External"/><Relationship Id="rId91" Type="http://schemas.openxmlformats.org/officeDocument/2006/relationships/hyperlink" Target="http://webbook.nist.gov/chemistry/" TargetMode="External"/><Relationship Id="rId96" Type="http://schemas.openxmlformats.org/officeDocument/2006/relationships/hyperlink" Target="http://thermodex.lib.utexas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i.org/" TargetMode="External"/><Relationship Id="rId15" Type="http://schemas.openxmlformats.org/officeDocument/2006/relationships/hyperlink" Target="https://gpsa.gpaglobal.org/" TargetMode="External"/><Relationship Id="rId23" Type="http://schemas.openxmlformats.org/officeDocument/2006/relationships/hyperlink" Target="http://www.nam.org/" TargetMode="External"/><Relationship Id="rId28" Type="http://schemas.openxmlformats.org/officeDocument/2006/relationships/hyperlink" Target="http://www.pei.org/" TargetMode="External"/><Relationship Id="rId36" Type="http://schemas.openxmlformats.org/officeDocument/2006/relationships/hyperlink" Target="http://www.downstreambusiness.com/" TargetMode="External"/><Relationship Id="rId49" Type="http://schemas.openxmlformats.org/officeDocument/2006/relationships/hyperlink" Target="http://www.platts.com/" TargetMode="External"/><Relationship Id="rId57" Type="http://schemas.openxmlformats.org/officeDocument/2006/relationships/hyperlink" Target="http://www.osha.gov/" TargetMode="External"/><Relationship Id="rId10" Type="http://schemas.openxmlformats.org/officeDocument/2006/relationships/hyperlink" Target="http://www.asphaltinstitute.org/" TargetMode="External"/><Relationship Id="rId31" Type="http://schemas.openxmlformats.org/officeDocument/2006/relationships/hyperlink" Target="http://www.pttc.org/" TargetMode="External"/><Relationship Id="rId44" Type="http://schemas.openxmlformats.org/officeDocument/2006/relationships/hyperlink" Target="http://www.oilandgasinternational.com/" TargetMode="External"/><Relationship Id="rId52" Type="http://schemas.openxmlformats.org/officeDocument/2006/relationships/hyperlink" Target="http://www.rigzone.com/" TargetMode="External"/><Relationship Id="rId60" Type="http://schemas.openxmlformats.org/officeDocument/2006/relationships/hyperlink" Target="http://www.osti.gov/journal_sources.html" TargetMode="External"/><Relationship Id="rId65" Type="http://schemas.openxmlformats.org/officeDocument/2006/relationships/hyperlink" Target="http://www.ntis.gov/" TargetMode="External"/><Relationship Id="rId73" Type="http://schemas.openxmlformats.org/officeDocument/2006/relationships/hyperlink" Target="http://www.separationprocesses.com/Operations/POT_Chp03.htm" TargetMode="External"/><Relationship Id="rId78" Type="http://schemas.openxmlformats.org/officeDocument/2006/relationships/hyperlink" Target="http://www.engineeringtoolbox.com/convective-heat-transfer-d_430.html" TargetMode="External"/><Relationship Id="rId81" Type="http://schemas.openxmlformats.org/officeDocument/2006/relationships/hyperlink" Target="http://physics.nist.gov/cuu/Constants/index.html" TargetMode="External"/><Relationship Id="rId86" Type="http://schemas.openxmlformats.org/officeDocument/2006/relationships/hyperlink" Target="http://www.martindalecenter.com/Calculators4_H_Pet.html" TargetMode="External"/><Relationship Id="rId94" Type="http://schemas.openxmlformats.org/officeDocument/2006/relationships/hyperlink" Target="http://en.wikipedia.org/wiki/Thermodynamic_equations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a.org/" TargetMode="External"/><Relationship Id="rId13" Type="http://schemas.openxmlformats.org/officeDocument/2006/relationships/hyperlink" Target="http://www.thefccnetwork.com/" TargetMode="External"/><Relationship Id="rId18" Type="http://schemas.openxmlformats.org/officeDocument/2006/relationships/hyperlink" Target="http://www.ipaa.org/" TargetMode="External"/><Relationship Id="rId39" Type="http://schemas.openxmlformats.org/officeDocument/2006/relationships/hyperlink" Target="http://www.hydrocarbononline.com/" TargetMode="External"/><Relationship Id="rId34" Type="http://schemas.openxmlformats.org/officeDocument/2006/relationships/hyperlink" Target="http://www.spegcs.org/" TargetMode="External"/><Relationship Id="rId50" Type="http://schemas.openxmlformats.org/officeDocument/2006/relationships/hyperlink" Target="http://www.power-technology.com/" TargetMode="External"/><Relationship Id="rId55" Type="http://schemas.openxmlformats.org/officeDocument/2006/relationships/hyperlink" Target="http://www.worldoil.com/" TargetMode="External"/><Relationship Id="rId76" Type="http://schemas.openxmlformats.org/officeDocument/2006/relationships/hyperlink" Target="http://www.thersites.nl/completemodel.aspx" TargetMode="External"/><Relationship Id="rId97" Type="http://schemas.openxmlformats.org/officeDocument/2006/relationships/hyperlink" Target="http://www.onlineconversion.com/" TargetMode="External"/><Relationship Id="rId7" Type="http://schemas.openxmlformats.org/officeDocument/2006/relationships/hyperlink" Target="http://www.aade.org/" TargetMode="External"/><Relationship Id="rId71" Type="http://schemas.openxmlformats.org/officeDocument/2006/relationships/hyperlink" Target="http://www.exxonmobil.com/crudeoil/about_crudes_api.aspx" TargetMode="External"/><Relationship Id="rId92" Type="http://schemas.openxmlformats.org/officeDocument/2006/relationships/hyperlink" Target="http://www.nssn.org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maa.org/" TargetMode="External"/><Relationship Id="rId24" Type="http://schemas.openxmlformats.org/officeDocument/2006/relationships/hyperlink" Target="http://www.noia.org/" TargetMode="External"/><Relationship Id="rId40" Type="http://schemas.openxmlformats.org/officeDocument/2006/relationships/hyperlink" Target="http://www.hydrocarbonprocessing.com/" TargetMode="External"/><Relationship Id="rId45" Type="http://schemas.openxmlformats.org/officeDocument/2006/relationships/hyperlink" Target="http://www.ogj.com/" TargetMode="External"/><Relationship Id="rId66" Type="http://schemas.openxmlformats.org/officeDocument/2006/relationships/hyperlink" Target="http://www.nist.gov/index.html" TargetMode="External"/><Relationship Id="rId87" Type="http://schemas.openxmlformats.org/officeDocument/2006/relationships/hyperlink" Target="http://www.ilpi.com/msds/" TargetMode="External"/><Relationship Id="rId61" Type="http://schemas.openxmlformats.org/officeDocument/2006/relationships/hyperlink" Target="http://www.fe.doe.gov/" TargetMode="External"/><Relationship Id="rId82" Type="http://schemas.openxmlformats.org/officeDocument/2006/relationships/hyperlink" Target="http://toxnet.nlm.nih.gov/cgi-bin/sis/htmlgen?HSDB" TargetMode="External"/><Relationship Id="rId19" Type="http://schemas.openxmlformats.org/officeDocument/2006/relationships/hyperlink" Target="http://www.iea-coal.co.uk/site/2010/home" TargetMode="External"/><Relationship Id="rId14" Type="http://schemas.openxmlformats.org/officeDocument/2006/relationships/hyperlink" Target="http://www.fri.org/" TargetMode="External"/><Relationship Id="rId30" Type="http://schemas.openxmlformats.org/officeDocument/2006/relationships/hyperlink" Target="http://www.psac.ca/" TargetMode="External"/><Relationship Id="rId35" Type="http://schemas.openxmlformats.org/officeDocument/2006/relationships/hyperlink" Target="http://abarrelfull.wikidot.com/" TargetMode="External"/><Relationship Id="rId56" Type="http://schemas.openxmlformats.org/officeDocument/2006/relationships/hyperlink" Target="http://www.youroilandgasnews.com/" TargetMode="External"/><Relationship Id="rId77" Type="http://schemas.openxmlformats.org/officeDocument/2006/relationships/hyperlink" Target="http://www.engineeringtoolbox.com/material-properties-t_24.html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afpm.org/" TargetMode="External"/><Relationship Id="rId51" Type="http://schemas.openxmlformats.org/officeDocument/2006/relationships/hyperlink" Target="http://www.refiningonline.com/" TargetMode="External"/><Relationship Id="rId72" Type="http://schemas.openxmlformats.org/officeDocument/2006/relationships/hyperlink" Target="http://www.thermopedia.com/content/703/" TargetMode="External"/><Relationship Id="rId93" Type="http://schemas.openxmlformats.org/officeDocument/2006/relationships/hyperlink" Target="http://www.spiraxsarco.com/global/us/Resources/Pages/steam-tables.aspx" TargetMode="External"/><Relationship Id="rId98" Type="http://schemas.openxmlformats.org/officeDocument/2006/relationships/hyperlink" Target="http://hazard.com/ms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2</cp:revision>
  <dcterms:created xsi:type="dcterms:W3CDTF">2020-09-22T13:42:00Z</dcterms:created>
  <dcterms:modified xsi:type="dcterms:W3CDTF">2020-09-23T11:55:00Z</dcterms:modified>
</cp:coreProperties>
</file>